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D3" w:rsidRPr="004E5098" w:rsidRDefault="00F830D3" w:rsidP="00CA2451">
      <w:pPr>
        <w:shd w:val="clear" w:color="auto" w:fill="BFBFBF" w:themeFill="background1" w:themeFillShade="BF"/>
        <w:tabs>
          <w:tab w:val="center" w:pos="5103"/>
          <w:tab w:val="right" w:pos="10206"/>
        </w:tabs>
        <w:rPr>
          <w:rFonts w:ascii="Comic Sans MS" w:hAnsi="Comic Sans MS"/>
          <w:b/>
          <w:spacing w:val="154"/>
          <w:sz w:val="32"/>
          <w:szCs w:val="32"/>
          <w:lang w:val="en-US"/>
        </w:rPr>
      </w:pPr>
      <w:r>
        <w:rPr>
          <w:rFonts w:ascii="Comic Sans MS" w:hAnsi="Comic Sans MS"/>
          <w:b/>
          <w:spacing w:val="154"/>
          <w:sz w:val="32"/>
          <w:szCs w:val="32"/>
        </w:rPr>
        <w:tab/>
      </w:r>
      <w:r w:rsidR="00CA2451">
        <w:rPr>
          <w:rFonts w:ascii="Comic Sans MS" w:hAnsi="Comic Sans MS"/>
          <w:b/>
          <w:spacing w:val="154"/>
          <w:sz w:val="32"/>
          <w:szCs w:val="32"/>
        </w:rPr>
        <w:t>ΦΥΛΛΟ ΕΡΓΑΣΙΑΣ</w:t>
      </w:r>
      <w:r>
        <w:rPr>
          <w:rFonts w:ascii="Comic Sans MS" w:hAnsi="Comic Sans MS"/>
          <w:b/>
          <w:spacing w:val="154"/>
          <w:sz w:val="32"/>
          <w:szCs w:val="32"/>
        </w:rPr>
        <w:tab/>
      </w:r>
    </w:p>
    <w:p w:rsidR="00F830D3" w:rsidRPr="00820242" w:rsidRDefault="00F830D3" w:rsidP="00F830D3">
      <w:pPr>
        <w:rPr>
          <w:rFonts w:ascii="Comic Sans MS" w:hAnsi="Comic Sans MS"/>
          <w:sz w:val="8"/>
          <w:szCs w:val="8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520"/>
        <w:gridCol w:w="1890"/>
        <w:gridCol w:w="3563"/>
      </w:tblGrid>
      <w:tr w:rsidR="00CA2451" w:rsidRPr="00820242" w:rsidTr="0087533C">
        <w:tc>
          <w:tcPr>
            <w:tcW w:w="2503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CA2451" w:rsidRPr="00FB796E" w:rsidRDefault="00CA2451" w:rsidP="00C11C5F">
            <w:pPr>
              <w:rPr>
                <w:rFonts w:ascii="Comic Sans MS" w:hAnsi="Comic Sans MS" w:cs="Arial"/>
                <w:szCs w:val="22"/>
              </w:rPr>
            </w:pPr>
            <w:r w:rsidRPr="00FB796E">
              <w:rPr>
                <w:rFonts w:ascii="Comic Sans MS" w:hAnsi="Comic Sans MS" w:cs="Arial"/>
                <w:szCs w:val="22"/>
              </w:rPr>
              <w:t xml:space="preserve">Ενότητα: </w:t>
            </w:r>
          </w:p>
        </w:tc>
        <w:tc>
          <w:tcPr>
            <w:tcW w:w="7973" w:type="dxa"/>
            <w:gridSpan w:val="3"/>
            <w:tcBorders>
              <w:left w:val="nil"/>
              <w:bottom w:val="single" w:sz="4" w:space="0" w:color="auto"/>
            </w:tcBorders>
          </w:tcPr>
          <w:p w:rsidR="00CA2451" w:rsidRPr="007C1117" w:rsidRDefault="00CA2451" w:rsidP="00C11C5F">
            <w:pPr>
              <w:rPr>
                <w:rFonts w:ascii="Calibri" w:hAnsi="Calibri" w:cs="Calibri"/>
              </w:rPr>
            </w:pPr>
            <w:r>
              <w:rPr>
                <w:rFonts w:ascii="Comic Sans MS" w:hAnsi="Comic Sans MS" w:cs="Arial"/>
                <w:szCs w:val="22"/>
              </w:rPr>
              <w:t>A</w:t>
            </w:r>
            <w:r w:rsidR="000276A1">
              <w:rPr>
                <w:rFonts w:ascii="Comic Sans MS" w:hAnsi="Comic Sans MS" w:cs="Arial"/>
                <w:szCs w:val="22"/>
              </w:rPr>
              <w:t>.</w:t>
            </w:r>
            <w:r>
              <w:rPr>
                <w:rFonts w:ascii="Comic Sans MS" w:hAnsi="Comic Sans MS" w:cs="Arial"/>
                <w:szCs w:val="22"/>
              </w:rPr>
              <w:t>4</w:t>
            </w:r>
            <w:r w:rsidRPr="0073409C">
              <w:rPr>
                <w:rFonts w:ascii="Comic Sans MS" w:hAnsi="Comic Sans MS" w:cs="Arial"/>
                <w:szCs w:val="22"/>
              </w:rPr>
              <w:t xml:space="preserve"> Λογισμικό Εφαρμογών – Επεξεργασία Κειμένου</w:t>
            </w:r>
          </w:p>
        </w:tc>
      </w:tr>
      <w:tr w:rsidR="00CA2451" w:rsidRPr="00820242" w:rsidTr="0087533C">
        <w:tc>
          <w:tcPr>
            <w:tcW w:w="2503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CA2451" w:rsidRPr="00FB796E" w:rsidRDefault="00CA2451" w:rsidP="00C11C5F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Υποενότητα</w:t>
            </w:r>
            <w:bookmarkStart w:id="0" w:name="_GoBack"/>
            <w:bookmarkEnd w:id="0"/>
            <w:r>
              <w:rPr>
                <w:rFonts w:ascii="Comic Sans MS" w:hAnsi="Comic Sans MS" w:cs="Arial"/>
                <w:szCs w:val="22"/>
              </w:rPr>
              <w:t>/</w:t>
            </w:r>
            <w:r w:rsidRPr="00FB796E">
              <w:rPr>
                <w:rFonts w:ascii="Comic Sans MS" w:hAnsi="Comic Sans MS" w:cs="Arial"/>
                <w:szCs w:val="22"/>
              </w:rPr>
              <w:t>Θέμα:</w:t>
            </w:r>
          </w:p>
        </w:tc>
        <w:tc>
          <w:tcPr>
            <w:tcW w:w="7973" w:type="dxa"/>
            <w:gridSpan w:val="3"/>
            <w:tcBorders>
              <w:left w:val="nil"/>
              <w:bottom w:val="single" w:sz="4" w:space="0" w:color="auto"/>
            </w:tcBorders>
          </w:tcPr>
          <w:p w:rsidR="00CA2451" w:rsidRPr="00FB796E" w:rsidRDefault="00CA2451" w:rsidP="00C11C5F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Α.</w:t>
            </w:r>
            <w:r w:rsidRPr="00F1491D">
              <w:rPr>
                <w:rFonts w:ascii="Comic Sans MS" w:hAnsi="Comic Sans MS" w:cs="Arial"/>
                <w:szCs w:val="22"/>
              </w:rPr>
              <w:t>4.</w:t>
            </w:r>
            <w:r>
              <w:rPr>
                <w:rFonts w:ascii="Comic Sans MS" w:hAnsi="Comic Sans MS" w:cs="Arial"/>
                <w:szCs w:val="22"/>
              </w:rPr>
              <w:t>14</w:t>
            </w:r>
            <w:r w:rsidRPr="00FB796E">
              <w:rPr>
                <w:rFonts w:ascii="Comic Sans MS" w:hAnsi="Comic Sans MS" w:cs="Arial"/>
                <w:szCs w:val="22"/>
              </w:rPr>
              <w:t xml:space="preserve"> </w:t>
            </w:r>
            <w:r>
              <w:rPr>
                <w:rFonts w:ascii="Comic Sans MS" w:hAnsi="Comic Sans MS" w:cs="Arial"/>
                <w:szCs w:val="22"/>
              </w:rPr>
              <w:t>Διαχείριση Πινάκων</w:t>
            </w:r>
            <w:r w:rsidRPr="00FB796E">
              <w:rPr>
                <w:rFonts w:ascii="Comic Sans MS" w:hAnsi="Comic Sans MS" w:cs="Arial"/>
                <w:szCs w:val="22"/>
              </w:rPr>
              <w:t xml:space="preserve"> </w:t>
            </w:r>
            <w:r w:rsidR="000276A1">
              <w:rPr>
                <w:rFonts w:ascii="Comic Sans MS" w:hAnsi="Comic Sans MS" w:cs="Arial"/>
                <w:szCs w:val="22"/>
              </w:rPr>
              <w:t>(1 από 3)</w:t>
            </w:r>
          </w:p>
        </w:tc>
      </w:tr>
      <w:tr w:rsidR="00CA2451" w:rsidRPr="00820242" w:rsidTr="0087533C">
        <w:tc>
          <w:tcPr>
            <w:tcW w:w="2503" w:type="dxa"/>
            <w:tcBorders>
              <w:top w:val="nil"/>
              <w:bottom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>Τμήμα: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A2451" w:rsidRPr="001871F4" w:rsidRDefault="000276A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Α5/Α7 (Α Ομάδα)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>Σχολείο: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Γυμνάσιο Αποστόλου Ανδρέα Έμπας</w:t>
            </w:r>
          </w:p>
        </w:tc>
      </w:tr>
      <w:tr w:rsidR="00CA2451" w:rsidRPr="00820242" w:rsidTr="0087533C">
        <w:tc>
          <w:tcPr>
            <w:tcW w:w="2503" w:type="dxa"/>
            <w:tcBorders>
              <w:top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tabs>
                <w:tab w:val="left" w:pos="204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 xml:space="preserve">Καθηγητής: 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Ανδρονίκου Καλομοίρα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CA2451" w:rsidRPr="001871F4" w:rsidRDefault="00CA245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1871F4">
              <w:rPr>
                <w:rFonts w:ascii="Comic Sans MS" w:hAnsi="Comic Sans MS" w:cs="Arial"/>
                <w:sz w:val="20"/>
                <w:szCs w:val="20"/>
              </w:rPr>
              <w:t>Ημερομηνία:</w:t>
            </w:r>
          </w:p>
        </w:tc>
        <w:tc>
          <w:tcPr>
            <w:tcW w:w="3563" w:type="dxa"/>
            <w:tcBorders>
              <w:top w:val="nil"/>
              <w:left w:val="nil"/>
            </w:tcBorders>
          </w:tcPr>
          <w:p w:rsidR="00CA2451" w:rsidRPr="00450533" w:rsidRDefault="000276A1" w:rsidP="00C11C5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01/06/2021</w:t>
            </w:r>
          </w:p>
        </w:tc>
      </w:tr>
    </w:tbl>
    <w:p w:rsidR="00CA2451" w:rsidRDefault="00CA2451"/>
    <w:p w:rsidR="001708A5" w:rsidRDefault="001708A5" w:rsidP="001708A5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hAnsi="Comic Sans MS"/>
        </w:rPr>
      </w:pPr>
      <w:r w:rsidRPr="001708A5">
        <w:rPr>
          <w:rFonts w:ascii="Comic Sans MS" w:hAnsi="Comic Sans MS"/>
        </w:rPr>
        <w:t>Να απαντήσετε τις παρακάτω ερωτήσεις με βάση τον πίνακα</w:t>
      </w:r>
      <w:r>
        <w:rPr>
          <w:rFonts w:ascii="Comic Sans MS" w:hAnsi="Comic Sans MS"/>
        </w:rPr>
        <w:t xml:space="preserve"> που ακολουθεί</w:t>
      </w:r>
      <w:r w:rsidRPr="001708A5">
        <w:rPr>
          <w:rFonts w:ascii="Comic Sans MS" w:hAnsi="Comic Sans MS"/>
        </w:rPr>
        <w:t>:</w:t>
      </w:r>
    </w:p>
    <w:p w:rsidR="001708A5" w:rsidRPr="00077CC8" w:rsidRDefault="001708A5" w:rsidP="001708A5">
      <w:pPr>
        <w:pStyle w:val="ListParagraph"/>
        <w:tabs>
          <w:tab w:val="left" w:pos="0"/>
        </w:tabs>
        <w:spacing w:before="101"/>
        <w:ind w:left="720" w:firstLine="0"/>
        <w:rPr>
          <w:rFonts w:ascii="Comic Sans MS" w:hAnsi="Comic Sans MS"/>
          <w:sz w:val="10"/>
          <w:szCs w:val="10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83"/>
        <w:gridCol w:w="2659"/>
      </w:tblGrid>
      <w:tr w:rsidR="001708A5" w:rsidRPr="0017296D" w:rsidTr="001708A5">
        <w:trPr>
          <w:trHeight w:val="517"/>
        </w:trPr>
        <w:tc>
          <w:tcPr>
            <w:tcW w:w="2657" w:type="dxa"/>
          </w:tcPr>
          <w:p w:rsidR="001708A5" w:rsidRPr="00E056C3" w:rsidRDefault="001708A5" w:rsidP="007515EE">
            <w:pPr>
              <w:pStyle w:val="TableParagraph"/>
              <w:ind w:left="107"/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</w:pPr>
            <w:r w:rsidRPr="00E056C3"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  <w:t>ΟΝΟΜΑ</w:t>
            </w:r>
          </w:p>
        </w:tc>
        <w:tc>
          <w:tcPr>
            <w:tcW w:w="2683" w:type="dxa"/>
          </w:tcPr>
          <w:p w:rsidR="001708A5" w:rsidRPr="00E056C3" w:rsidRDefault="001708A5" w:rsidP="007515EE">
            <w:pPr>
              <w:pStyle w:val="TableParagraph"/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</w:pPr>
            <w:r w:rsidRPr="00E056C3"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  <w:t>ΕΠΙΘΕΤΟ</w:t>
            </w:r>
          </w:p>
        </w:tc>
        <w:tc>
          <w:tcPr>
            <w:tcW w:w="2659" w:type="dxa"/>
          </w:tcPr>
          <w:p w:rsidR="001708A5" w:rsidRPr="00E056C3" w:rsidRDefault="001708A5" w:rsidP="007515EE">
            <w:pPr>
              <w:pStyle w:val="TableParagraph"/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</w:pPr>
            <w:r w:rsidRPr="00E056C3"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  <w:t>ΒΑΘΜΟΣ</w:t>
            </w:r>
          </w:p>
        </w:tc>
      </w:tr>
      <w:tr w:rsidR="001708A5" w:rsidRPr="0017296D" w:rsidTr="001708A5">
        <w:trPr>
          <w:trHeight w:val="515"/>
        </w:trPr>
        <w:tc>
          <w:tcPr>
            <w:tcW w:w="2657" w:type="dxa"/>
          </w:tcPr>
          <w:p w:rsidR="001708A5" w:rsidRPr="0017296D" w:rsidRDefault="001708A5" w:rsidP="007515EE">
            <w:pPr>
              <w:pStyle w:val="TableParagraph"/>
              <w:ind w:left="107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Γιώργος</w:t>
            </w:r>
          </w:p>
        </w:tc>
        <w:tc>
          <w:tcPr>
            <w:tcW w:w="2683" w:type="dxa"/>
          </w:tcPr>
          <w:p w:rsidR="001708A5" w:rsidRPr="0017296D" w:rsidRDefault="001708A5" w:rsidP="007515EE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Ιωάννου</w:t>
            </w:r>
          </w:p>
        </w:tc>
        <w:tc>
          <w:tcPr>
            <w:tcW w:w="2659" w:type="dxa"/>
          </w:tcPr>
          <w:p w:rsidR="001708A5" w:rsidRPr="0017296D" w:rsidRDefault="001708A5" w:rsidP="007515EE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20</w:t>
            </w:r>
          </w:p>
        </w:tc>
      </w:tr>
      <w:tr w:rsidR="001708A5" w:rsidRPr="0017296D" w:rsidTr="001708A5">
        <w:trPr>
          <w:trHeight w:val="518"/>
        </w:trPr>
        <w:tc>
          <w:tcPr>
            <w:tcW w:w="2657" w:type="dxa"/>
          </w:tcPr>
          <w:p w:rsidR="001708A5" w:rsidRPr="0017296D" w:rsidRDefault="001708A5" w:rsidP="007515EE">
            <w:pPr>
              <w:pStyle w:val="TableParagraph"/>
              <w:ind w:left="107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Μαρία</w:t>
            </w:r>
          </w:p>
        </w:tc>
        <w:tc>
          <w:tcPr>
            <w:tcW w:w="2683" w:type="dxa"/>
          </w:tcPr>
          <w:p w:rsidR="001708A5" w:rsidRPr="0017296D" w:rsidRDefault="001708A5" w:rsidP="007515EE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Ανδρέου</w:t>
            </w:r>
          </w:p>
        </w:tc>
        <w:tc>
          <w:tcPr>
            <w:tcW w:w="2659" w:type="dxa"/>
          </w:tcPr>
          <w:p w:rsidR="001708A5" w:rsidRPr="0017296D" w:rsidRDefault="001708A5" w:rsidP="007515EE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17</w:t>
            </w:r>
          </w:p>
        </w:tc>
      </w:tr>
      <w:tr w:rsidR="001708A5" w:rsidRPr="0017296D" w:rsidTr="001708A5">
        <w:trPr>
          <w:trHeight w:val="517"/>
        </w:trPr>
        <w:tc>
          <w:tcPr>
            <w:tcW w:w="2657" w:type="dxa"/>
          </w:tcPr>
          <w:p w:rsidR="001708A5" w:rsidRPr="0017296D" w:rsidRDefault="001708A5" w:rsidP="007515EE">
            <w:pPr>
              <w:pStyle w:val="TableParagraph"/>
              <w:ind w:left="107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Νίκος</w:t>
            </w:r>
          </w:p>
        </w:tc>
        <w:tc>
          <w:tcPr>
            <w:tcW w:w="2683" w:type="dxa"/>
          </w:tcPr>
          <w:p w:rsidR="001708A5" w:rsidRPr="0017296D" w:rsidRDefault="001708A5" w:rsidP="007515EE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>
              <w:rPr>
                <w:rFonts w:ascii="Comic Sans MS" w:eastAsia="PMingLiU" w:hAnsi="Comic Sans MS" w:cs="Times New Roman"/>
                <w:szCs w:val="24"/>
                <w:lang w:bidi="ar-SA"/>
              </w:rPr>
              <w:t>Ταλιώ</w:t>
            </w: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του</w:t>
            </w:r>
          </w:p>
        </w:tc>
        <w:tc>
          <w:tcPr>
            <w:tcW w:w="2659" w:type="dxa"/>
          </w:tcPr>
          <w:p w:rsidR="001708A5" w:rsidRPr="0017296D" w:rsidRDefault="001708A5" w:rsidP="007515EE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16</w:t>
            </w:r>
          </w:p>
        </w:tc>
      </w:tr>
    </w:tbl>
    <w:p w:rsidR="001708A5" w:rsidRPr="00077CC8" w:rsidRDefault="001708A5" w:rsidP="001708A5">
      <w:pPr>
        <w:tabs>
          <w:tab w:val="left" w:pos="0"/>
        </w:tabs>
        <w:spacing w:before="101"/>
        <w:rPr>
          <w:rFonts w:ascii="Comic Sans MS" w:hAnsi="Comic Sans MS"/>
          <w:sz w:val="10"/>
          <w:szCs w:val="10"/>
        </w:rPr>
      </w:pPr>
    </w:p>
    <w:p w:rsidR="001708A5" w:rsidRPr="0017296D" w:rsidRDefault="001708A5" w:rsidP="001708A5">
      <w:pPr>
        <w:pStyle w:val="BodyText"/>
        <w:tabs>
          <w:tab w:val="left" w:pos="8154"/>
        </w:tabs>
        <w:spacing w:before="1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α)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>Πόσες γραμμές</w:t>
      </w: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 έχει ο παραπάνω πίνακας;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17296D" w:rsidRDefault="001708A5" w:rsidP="001708A5">
      <w:pPr>
        <w:pStyle w:val="BodyText"/>
        <w:tabs>
          <w:tab w:val="left" w:pos="8154"/>
        </w:tabs>
        <w:spacing w:before="137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β)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>Πόσες στήλες</w:t>
      </w: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 έχει ο παραπάνω πίνακας;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17296D" w:rsidRDefault="001708A5" w:rsidP="001708A5">
      <w:pPr>
        <w:pStyle w:val="BodyText"/>
        <w:tabs>
          <w:tab w:val="left" w:pos="8154"/>
        </w:tabs>
        <w:spacing w:before="139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γ)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>Πόσα κελιά</w:t>
      </w: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 έχει ο παραπάνω πίνακας;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17296D" w:rsidRDefault="001708A5" w:rsidP="001708A5">
      <w:pPr>
        <w:pStyle w:val="BodyText"/>
        <w:tabs>
          <w:tab w:val="left" w:pos="8154"/>
        </w:tabs>
        <w:spacing w:before="137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δ) Ποιος αγγλικός όρος χρησιμοποιείται για την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>γραμμή</w:t>
      </w: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 ενός πίνακα;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17296D" w:rsidRDefault="001708A5" w:rsidP="001708A5">
      <w:pPr>
        <w:pStyle w:val="BodyText"/>
        <w:tabs>
          <w:tab w:val="left" w:pos="8154"/>
        </w:tabs>
        <w:spacing w:before="139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ε) Ποιος αγγλικός όρος χρησιμοποιείται για την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 xml:space="preserve">στήλη </w:t>
      </w:r>
      <w:r w:rsidRPr="0017296D">
        <w:rPr>
          <w:rFonts w:ascii="Comic Sans MS" w:eastAsia="PMingLiU" w:hAnsi="Comic Sans MS" w:cs="Times New Roman"/>
          <w:szCs w:val="24"/>
          <w:lang w:bidi="ar-SA"/>
        </w:rPr>
        <w:t>ενός πίνακα;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17296D" w:rsidRDefault="001708A5" w:rsidP="001708A5">
      <w:pPr>
        <w:pStyle w:val="BodyText"/>
        <w:tabs>
          <w:tab w:val="left" w:pos="8154"/>
        </w:tabs>
        <w:spacing w:before="137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στ) Ποιος αγγλικός όρος χρησιμοποιείται για το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>κελί</w:t>
      </w: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 ενός πίνακα;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17296D" w:rsidRDefault="001708A5" w:rsidP="001708A5">
      <w:pPr>
        <w:pStyle w:val="BodyText"/>
        <w:tabs>
          <w:tab w:val="left" w:pos="8154"/>
        </w:tabs>
        <w:spacing w:before="139"/>
        <w:ind w:left="1440" w:hanging="589"/>
        <w:rPr>
          <w:rFonts w:ascii="Comic Sans MS" w:eastAsia="PMingLiU" w:hAnsi="Comic Sans MS" w:cs="Times New Roman"/>
          <w:szCs w:val="24"/>
          <w:lang w:bidi="ar-SA"/>
        </w:rPr>
      </w:pPr>
      <w:r w:rsidRPr="0017296D">
        <w:rPr>
          <w:rFonts w:ascii="Comic Sans MS" w:eastAsia="PMingLiU" w:hAnsi="Comic Sans MS" w:cs="Times New Roman"/>
          <w:szCs w:val="24"/>
          <w:lang w:bidi="ar-SA"/>
        </w:rPr>
        <w:t xml:space="preserve">ζ) Ποιος αγγλικός όρος χρησιμοποιείται για τον </w:t>
      </w:r>
      <w:r w:rsidRPr="00BE0839">
        <w:rPr>
          <w:rFonts w:ascii="Comic Sans MS" w:eastAsia="PMingLiU" w:hAnsi="Comic Sans MS" w:cs="Times New Roman"/>
          <w:szCs w:val="24"/>
          <w:u w:val="single"/>
          <w:lang w:bidi="ar-SA"/>
        </w:rPr>
        <w:t>πίνακα</w:t>
      </w:r>
      <w:r w:rsidRPr="0017296D">
        <w:rPr>
          <w:rFonts w:ascii="Comic Sans MS" w:eastAsia="PMingLiU" w:hAnsi="Comic Sans MS" w:cs="Times New Roman"/>
          <w:szCs w:val="24"/>
          <w:lang w:bidi="ar-SA"/>
        </w:rPr>
        <w:t>;</w:t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</w:r>
      <w:r w:rsidRPr="0017296D">
        <w:rPr>
          <w:rFonts w:ascii="Comic Sans MS" w:eastAsia="PMingLiU" w:hAnsi="Comic Sans MS" w:cs="Times New Roman"/>
          <w:szCs w:val="24"/>
          <w:lang w:bidi="ar-SA"/>
        </w:rPr>
        <w:tab/>
        <w:t>………..</w:t>
      </w:r>
    </w:p>
    <w:p w:rsidR="001708A5" w:rsidRPr="00077CC8" w:rsidRDefault="001708A5" w:rsidP="001708A5">
      <w:pPr>
        <w:tabs>
          <w:tab w:val="left" w:pos="0"/>
        </w:tabs>
        <w:spacing w:before="101"/>
        <w:rPr>
          <w:rFonts w:ascii="Comic Sans MS" w:hAnsi="Comic Sans MS"/>
          <w:sz w:val="4"/>
          <w:szCs w:val="4"/>
        </w:rPr>
      </w:pPr>
    </w:p>
    <w:p w:rsidR="00077CC8" w:rsidRDefault="0087533C" w:rsidP="00077CC8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hAnsi="Comic Sans MS"/>
        </w:rPr>
      </w:pPr>
      <w:r w:rsidRPr="001708A5">
        <w:rPr>
          <w:rFonts w:ascii="Comic Sans MS" w:hAnsi="Comic Sans MS"/>
        </w:rPr>
        <w:t xml:space="preserve">Να ενεργοποιήσετε τον </w:t>
      </w:r>
      <w:r w:rsidRPr="001708A5">
        <w:rPr>
          <w:rFonts w:ascii="Comic Sans MS" w:hAnsi="Comic Sans MS"/>
          <w:u w:val="single"/>
        </w:rPr>
        <w:t>επεξεργαστή</w:t>
      </w:r>
      <w:r w:rsidRPr="001708A5">
        <w:rPr>
          <w:rFonts w:ascii="Comic Sans MS" w:hAnsi="Comic Sans MS"/>
          <w:spacing w:val="-6"/>
          <w:u w:val="single"/>
        </w:rPr>
        <w:t xml:space="preserve"> </w:t>
      </w:r>
      <w:r w:rsidRPr="001708A5">
        <w:rPr>
          <w:rFonts w:ascii="Comic Sans MS" w:hAnsi="Comic Sans MS"/>
          <w:u w:val="single"/>
        </w:rPr>
        <w:t>κειμένου</w:t>
      </w:r>
      <w:r w:rsidRPr="001708A5">
        <w:rPr>
          <w:rFonts w:ascii="Comic Sans MS" w:hAnsi="Comic Sans MS"/>
        </w:rPr>
        <w:t>.</w:t>
      </w:r>
    </w:p>
    <w:p w:rsidR="005E0A45" w:rsidRPr="00077CC8" w:rsidRDefault="005E0A45" w:rsidP="00077CC8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hAnsi="Comic Sans MS"/>
        </w:rPr>
      </w:pPr>
      <w:r w:rsidRPr="00077CC8">
        <w:rPr>
          <w:rFonts w:ascii="Comic Sans MS" w:eastAsia="PMingLiU" w:hAnsi="Comic Sans MS" w:cs="Times New Roman"/>
          <w:szCs w:val="24"/>
          <w:lang w:bidi="ar-SA"/>
        </w:rPr>
        <w:t>Να δημιουργήσετε τον παρακάτω πίνακα:</w:t>
      </w:r>
    </w:p>
    <w:tbl>
      <w:tblPr>
        <w:tblpPr w:leftFromText="180" w:rightFromText="180" w:vertAnchor="text" w:horzAnchor="page" w:tblpX="1441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83"/>
        <w:gridCol w:w="2659"/>
      </w:tblGrid>
      <w:tr w:rsidR="00077CC8" w:rsidRPr="0017296D" w:rsidTr="00077CC8">
        <w:trPr>
          <w:trHeight w:val="517"/>
        </w:trPr>
        <w:tc>
          <w:tcPr>
            <w:tcW w:w="2657" w:type="dxa"/>
          </w:tcPr>
          <w:p w:rsidR="00077CC8" w:rsidRPr="00E056C3" w:rsidRDefault="00077CC8" w:rsidP="00077CC8">
            <w:pPr>
              <w:pStyle w:val="TableParagraph"/>
              <w:ind w:left="107"/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</w:pPr>
            <w:r w:rsidRPr="00E056C3"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  <w:t>ΟΝΟΜΑ</w:t>
            </w:r>
          </w:p>
        </w:tc>
        <w:tc>
          <w:tcPr>
            <w:tcW w:w="2683" w:type="dxa"/>
          </w:tcPr>
          <w:p w:rsidR="00077CC8" w:rsidRPr="00E056C3" w:rsidRDefault="00077CC8" w:rsidP="00077CC8">
            <w:pPr>
              <w:pStyle w:val="TableParagraph"/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</w:pPr>
            <w:r w:rsidRPr="00E056C3"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  <w:t>ΕΠΙΘΕΤΟ</w:t>
            </w:r>
          </w:p>
        </w:tc>
        <w:tc>
          <w:tcPr>
            <w:tcW w:w="2659" w:type="dxa"/>
          </w:tcPr>
          <w:p w:rsidR="00077CC8" w:rsidRPr="00E056C3" w:rsidRDefault="00077CC8" w:rsidP="00077CC8">
            <w:pPr>
              <w:pStyle w:val="TableParagraph"/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</w:pPr>
            <w:r w:rsidRPr="00E056C3">
              <w:rPr>
                <w:rFonts w:ascii="Comic Sans MS" w:eastAsia="PMingLiU" w:hAnsi="Comic Sans MS" w:cs="Times New Roman"/>
                <w:b/>
                <w:szCs w:val="24"/>
                <w:lang w:bidi="ar-SA"/>
              </w:rPr>
              <w:t>ΒΑΘΜΟΣ</w:t>
            </w:r>
          </w:p>
        </w:tc>
      </w:tr>
      <w:tr w:rsidR="00077CC8" w:rsidRPr="0017296D" w:rsidTr="00077CC8">
        <w:trPr>
          <w:trHeight w:val="515"/>
        </w:trPr>
        <w:tc>
          <w:tcPr>
            <w:tcW w:w="2657" w:type="dxa"/>
          </w:tcPr>
          <w:p w:rsidR="00077CC8" w:rsidRPr="0017296D" w:rsidRDefault="00077CC8" w:rsidP="00077CC8">
            <w:pPr>
              <w:pStyle w:val="TableParagraph"/>
              <w:ind w:left="107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Γιώργος</w:t>
            </w:r>
          </w:p>
        </w:tc>
        <w:tc>
          <w:tcPr>
            <w:tcW w:w="2683" w:type="dxa"/>
          </w:tcPr>
          <w:p w:rsidR="00077CC8" w:rsidRPr="0017296D" w:rsidRDefault="00077CC8" w:rsidP="00077CC8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Ιωάννου</w:t>
            </w:r>
          </w:p>
        </w:tc>
        <w:tc>
          <w:tcPr>
            <w:tcW w:w="2659" w:type="dxa"/>
          </w:tcPr>
          <w:p w:rsidR="00077CC8" w:rsidRPr="0017296D" w:rsidRDefault="00077CC8" w:rsidP="00077CC8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20</w:t>
            </w:r>
          </w:p>
        </w:tc>
      </w:tr>
      <w:tr w:rsidR="00077CC8" w:rsidRPr="0017296D" w:rsidTr="00077CC8">
        <w:trPr>
          <w:trHeight w:val="518"/>
        </w:trPr>
        <w:tc>
          <w:tcPr>
            <w:tcW w:w="2657" w:type="dxa"/>
          </w:tcPr>
          <w:p w:rsidR="00077CC8" w:rsidRPr="0017296D" w:rsidRDefault="00077CC8" w:rsidP="00077CC8">
            <w:pPr>
              <w:pStyle w:val="TableParagraph"/>
              <w:ind w:left="107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Μαρία</w:t>
            </w:r>
          </w:p>
        </w:tc>
        <w:tc>
          <w:tcPr>
            <w:tcW w:w="2683" w:type="dxa"/>
          </w:tcPr>
          <w:p w:rsidR="00077CC8" w:rsidRPr="0017296D" w:rsidRDefault="00077CC8" w:rsidP="00077CC8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Ανδρέου</w:t>
            </w:r>
          </w:p>
        </w:tc>
        <w:tc>
          <w:tcPr>
            <w:tcW w:w="2659" w:type="dxa"/>
          </w:tcPr>
          <w:p w:rsidR="00077CC8" w:rsidRPr="0017296D" w:rsidRDefault="00077CC8" w:rsidP="00077CC8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17</w:t>
            </w:r>
          </w:p>
        </w:tc>
      </w:tr>
      <w:tr w:rsidR="00077CC8" w:rsidRPr="0017296D" w:rsidTr="00077CC8">
        <w:trPr>
          <w:trHeight w:val="517"/>
        </w:trPr>
        <w:tc>
          <w:tcPr>
            <w:tcW w:w="2657" w:type="dxa"/>
          </w:tcPr>
          <w:p w:rsidR="00077CC8" w:rsidRPr="0017296D" w:rsidRDefault="00077CC8" w:rsidP="00077CC8">
            <w:pPr>
              <w:pStyle w:val="TableParagraph"/>
              <w:ind w:left="107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Νίκος</w:t>
            </w:r>
          </w:p>
        </w:tc>
        <w:tc>
          <w:tcPr>
            <w:tcW w:w="2683" w:type="dxa"/>
          </w:tcPr>
          <w:p w:rsidR="00077CC8" w:rsidRPr="0017296D" w:rsidRDefault="00077CC8" w:rsidP="00077CC8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>
              <w:rPr>
                <w:rFonts w:ascii="Comic Sans MS" w:eastAsia="PMingLiU" w:hAnsi="Comic Sans MS" w:cs="Times New Roman"/>
                <w:szCs w:val="24"/>
                <w:lang w:bidi="ar-SA"/>
              </w:rPr>
              <w:t>Ταλιώ</w:t>
            </w: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του</w:t>
            </w:r>
          </w:p>
        </w:tc>
        <w:tc>
          <w:tcPr>
            <w:tcW w:w="2659" w:type="dxa"/>
          </w:tcPr>
          <w:p w:rsidR="00077CC8" w:rsidRPr="0017296D" w:rsidRDefault="00077CC8" w:rsidP="00077CC8">
            <w:pPr>
              <w:pStyle w:val="TableParagraph"/>
              <w:rPr>
                <w:rFonts w:ascii="Comic Sans MS" w:eastAsia="PMingLiU" w:hAnsi="Comic Sans MS" w:cs="Times New Roman"/>
                <w:szCs w:val="24"/>
                <w:lang w:bidi="ar-SA"/>
              </w:rPr>
            </w:pPr>
            <w:r w:rsidRPr="0017296D">
              <w:rPr>
                <w:rFonts w:ascii="Comic Sans MS" w:eastAsia="PMingLiU" w:hAnsi="Comic Sans MS" w:cs="Times New Roman"/>
                <w:szCs w:val="24"/>
                <w:lang w:bidi="ar-SA"/>
              </w:rPr>
              <w:t>16</w:t>
            </w:r>
          </w:p>
        </w:tc>
      </w:tr>
    </w:tbl>
    <w:p w:rsidR="00077CC8" w:rsidRDefault="00077CC8" w:rsidP="00077CC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077CC8" w:rsidRDefault="00077CC8" w:rsidP="00077CC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077CC8" w:rsidRDefault="00077CC8" w:rsidP="00077CC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077CC8" w:rsidRDefault="00077CC8" w:rsidP="00077CC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077CC8" w:rsidRDefault="00077CC8" w:rsidP="00077CC8">
      <w:pPr>
        <w:tabs>
          <w:tab w:val="left" w:pos="0"/>
        </w:tabs>
        <w:spacing w:before="101"/>
        <w:rPr>
          <w:rFonts w:ascii="Comic Sans MS" w:hAnsi="Comic Sans MS"/>
        </w:rPr>
      </w:pPr>
    </w:p>
    <w:p w:rsidR="00077CC8" w:rsidRPr="00077CC8" w:rsidRDefault="00077CC8" w:rsidP="00077CC8">
      <w:pPr>
        <w:tabs>
          <w:tab w:val="left" w:pos="0"/>
        </w:tabs>
        <w:spacing w:before="101"/>
        <w:rPr>
          <w:rFonts w:ascii="Comic Sans MS" w:hAnsi="Comic Sans MS"/>
          <w:sz w:val="8"/>
          <w:szCs w:val="8"/>
        </w:rPr>
      </w:pPr>
    </w:p>
    <w:p w:rsidR="00077CC8" w:rsidRDefault="0017296D" w:rsidP="00077CC8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hAnsi="Comic Sans MS"/>
        </w:rPr>
      </w:pPr>
      <w:r w:rsidRPr="00077CC8">
        <w:rPr>
          <w:rFonts w:ascii="Comic Sans MS" w:hAnsi="Comic Sans MS"/>
        </w:rPr>
        <w:t xml:space="preserve">Να τροποποιήσετε το όνομα </w:t>
      </w:r>
      <w:r w:rsidR="00914407" w:rsidRPr="00077CC8">
        <w:rPr>
          <w:rFonts w:ascii="Comic Sans MS" w:hAnsi="Comic Sans MS"/>
        </w:rPr>
        <w:t>ΝΙΚΟΣ σε ΝΙΚΟΛΑΟΣ.</w:t>
      </w:r>
    </w:p>
    <w:p w:rsidR="00077CC8" w:rsidRDefault="0017296D" w:rsidP="00077CC8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hAnsi="Comic Sans MS"/>
        </w:rPr>
      </w:pPr>
      <w:r w:rsidRPr="00077CC8">
        <w:rPr>
          <w:rFonts w:ascii="Comic Sans MS" w:hAnsi="Comic Sans MS"/>
        </w:rPr>
        <w:t>Να τροποποιήσετε</w:t>
      </w:r>
      <w:r w:rsidR="00BB3F86" w:rsidRPr="00077CC8">
        <w:rPr>
          <w:rFonts w:ascii="Comic Sans MS" w:hAnsi="Comic Sans MS"/>
        </w:rPr>
        <w:t xml:space="preserve"> τον βαθμό</w:t>
      </w:r>
      <w:r w:rsidRPr="00077CC8">
        <w:rPr>
          <w:rFonts w:ascii="Comic Sans MS" w:hAnsi="Comic Sans MS"/>
        </w:rPr>
        <w:t xml:space="preserve"> του </w:t>
      </w:r>
      <w:r w:rsidR="00914407" w:rsidRPr="00077CC8">
        <w:rPr>
          <w:rFonts w:ascii="Comic Sans MS" w:hAnsi="Comic Sans MS"/>
        </w:rPr>
        <w:t>Γιώργου σε 19.</w:t>
      </w:r>
    </w:p>
    <w:p w:rsidR="00077CC8" w:rsidRPr="00077CC8" w:rsidRDefault="001A6F20" w:rsidP="00077CC8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hAnsi="Comic Sans MS"/>
        </w:rPr>
      </w:pPr>
      <w:r w:rsidRPr="00077CC8">
        <w:rPr>
          <w:rFonts w:ascii="Comic Sans MS" w:hAnsi="Comic Sans MS"/>
        </w:rPr>
        <w:t xml:space="preserve">Να διαγράψετε το περιεχόμενο του </w:t>
      </w:r>
      <w:r w:rsidR="00BB3F86" w:rsidRPr="00077CC8">
        <w:rPr>
          <w:rFonts w:ascii="Comic Sans MS" w:hAnsi="Comic Sans MS"/>
        </w:rPr>
        <w:t>2</w:t>
      </w:r>
      <w:r w:rsidRPr="00077CC8">
        <w:rPr>
          <w:rFonts w:ascii="Comic Sans MS" w:hAnsi="Comic Sans MS"/>
        </w:rPr>
        <w:t xml:space="preserve">ου κελιού της 2ης γραμμής του πίνακα και να πληκτρολογήσετε </w:t>
      </w:r>
      <w:r w:rsidR="00BB3F86" w:rsidRPr="00077CC8">
        <w:rPr>
          <w:rFonts w:ascii="Comic Sans MS" w:hAnsi="Comic Sans MS"/>
        </w:rPr>
        <w:t>το επίθετο ΧΑΡΑΛΑΜΠΟΥΣ.</w:t>
      </w:r>
    </w:p>
    <w:p w:rsidR="0017296D" w:rsidRPr="0017296D" w:rsidRDefault="0017296D" w:rsidP="00077CC8">
      <w:pPr>
        <w:pStyle w:val="ListParagraph"/>
        <w:numPr>
          <w:ilvl w:val="0"/>
          <w:numId w:val="18"/>
        </w:numPr>
        <w:tabs>
          <w:tab w:val="left" w:pos="0"/>
        </w:tabs>
        <w:spacing w:before="101"/>
        <w:rPr>
          <w:rFonts w:ascii="Comic Sans MS" w:eastAsia="PMingLiU" w:hAnsi="Comic Sans MS" w:cs="Times New Roman"/>
          <w:szCs w:val="24"/>
          <w:lang w:bidi="ar-SA"/>
        </w:rPr>
      </w:pPr>
      <w:r w:rsidRPr="00077CC8">
        <w:rPr>
          <w:rFonts w:ascii="Comic Sans MS" w:hAnsi="Comic Sans MS"/>
        </w:rPr>
        <w:t xml:space="preserve">Να αποθηκεύσετε το αρχείο στον φάκελό σας με το όνομα </w:t>
      </w:r>
      <w:r w:rsidR="00277B76" w:rsidRPr="00077CC8">
        <w:rPr>
          <w:rFonts w:ascii="Comic Sans MS" w:hAnsi="Comic Sans MS"/>
          <w:b/>
        </w:rPr>
        <w:t>ΟΝΟΜΑΤΕΠΩΝΥΜΟ-</w:t>
      </w:r>
      <w:r w:rsidRPr="00077CC8">
        <w:rPr>
          <w:rFonts w:ascii="Comic Sans MS" w:hAnsi="Comic Sans MS"/>
          <w:b/>
        </w:rPr>
        <w:t>ask</w:t>
      </w:r>
      <w:r w:rsidR="00BB3F86" w:rsidRPr="00077CC8">
        <w:rPr>
          <w:rFonts w:ascii="Comic Sans MS" w:hAnsi="Comic Sans MS"/>
          <w:b/>
        </w:rPr>
        <w:t>4</w:t>
      </w:r>
      <w:r w:rsidRPr="00077CC8">
        <w:rPr>
          <w:rFonts w:ascii="Comic Sans MS" w:hAnsi="Comic Sans MS"/>
          <w:b/>
        </w:rPr>
        <w:t>.docx</w:t>
      </w:r>
      <w:r w:rsidRPr="00077CC8">
        <w:rPr>
          <w:rFonts w:ascii="Comic Sans MS" w:hAnsi="Comic Sans MS"/>
        </w:rPr>
        <w:t xml:space="preserve"> και να το κλείσετε.</w:t>
      </w:r>
      <w:r w:rsidR="00077CC8" w:rsidRPr="0017296D">
        <w:rPr>
          <w:rFonts w:ascii="Comic Sans MS" w:eastAsia="PMingLiU" w:hAnsi="Comic Sans MS" w:cs="Times New Roman"/>
          <w:szCs w:val="24"/>
          <w:lang w:bidi="ar-SA"/>
        </w:rPr>
        <w:t xml:space="preserve"> </w:t>
      </w:r>
    </w:p>
    <w:sectPr w:rsidR="0017296D" w:rsidRPr="0017296D" w:rsidSect="00AA4448">
      <w:headerReference w:type="default" r:id="rId8"/>
      <w:footerReference w:type="default" r:id="rId9"/>
      <w:pgSz w:w="12240" w:h="15840"/>
      <w:pgMar w:top="534" w:right="1041" w:bottom="284" w:left="709" w:header="28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9A" w:rsidRDefault="00C7739A" w:rsidP="0087533C">
      <w:r>
        <w:separator/>
      </w:r>
    </w:p>
  </w:endnote>
  <w:endnote w:type="continuationSeparator" w:id="0">
    <w:p w:rsidR="00C7739A" w:rsidRDefault="00C7739A" w:rsidP="0087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103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8B4" w:rsidRDefault="00936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8B4" w:rsidRDefault="00936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9A" w:rsidRDefault="00C7739A" w:rsidP="0087533C">
      <w:r>
        <w:separator/>
      </w:r>
    </w:p>
  </w:footnote>
  <w:footnote w:type="continuationSeparator" w:id="0">
    <w:p w:rsidR="00C7739A" w:rsidRDefault="00C7739A" w:rsidP="0087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79" w:rsidRDefault="00A51679" w:rsidP="00A51679">
    <w:pPr>
      <w:pStyle w:val="Header"/>
      <w:tabs>
        <w:tab w:val="clear" w:pos="8640"/>
      </w:tabs>
      <w:rPr>
        <w:rFonts w:ascii="Tahoma" w:hAnsi="Tahoma" w:cs="Tahoma"/>
        <w:i/>
        <w:sz w:val="20"/>
        <w:szCs w:val="20"/>
      </w:rPr>
    </w:pPr>
    <w:r w:rsidRPr="00526D3C">
      <w:rPr>
        <w:rFonts w:ascii="Tahoma" w:hAnsi="Tahoma" w:cs="Tahoma"/>
        <w:i/>
        <w:sz w:val="20"/>
        <w:szCs w:val="20"/>
      </w:rPr>
      <w:t>Επεξεργασία Κειμένου – Α’</w:t>
    </w:r>
    <w:r>
      <w:rPr>
        <w:rFonts w:ascii="Tahoma" w:hAnsi="Tahoma" w:cs="Tahoma"/>
        <w:i/>
        <w:sz w:val="20"/>
        <w:szCs w:val="20"/>
      </w:rPr>
      <w:t xml:space="preserve"> Γυμνασίου </w:t>
    </w:r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  <w:t xml:space="preserve">                                                       Σχ. Χρονιά 2020-2021</w:t>
    </w:r>
  </w:p>
  <w:p w:rsidR="00A51679" w:rsidRDefault="00A51679" w:rsidP="00A51679">
    <w:pPr>
      <w:pStyle w:val="Header"/>
    </w:pPr>
    <w:r w:rsidRPr="005B7D40">
      <w:rPr>
        <w:rFonts w:ascii="Tahoma" w:hAnsi="Tahoma" w:cs="Tahoma"/>
        <w:i/>
        <w:sz w:val="20"/>
        <w:szCs w:val="20"/>
        <w:u w:val="single"/>
      </w:rPr>
      <w:t>Καθηγήτρια</w:t>
    </w:r>
    <w:r w:rsidRPr="00DC212B">
      <w:rPr>
        <w:rFonts w:ascii="Tahoma" w:hAnsi="Tahoma" w:cs="Tahoma"/>
        <w:i/>
        <w:sz w:val="20"/>
        <w:szCs w:val="20"/>
      </w:rPr>
      <w:t xml:space="preserve">: </w:t>
    </w:r>
    <w:r>
      <w:rPr>
        <w:rFonts w:ascii="Tahoma" w:hAnsi="Tahoma" w:cs="Tahoma"/>
        <w:i/>
        <w:sz w:val="20"/>
        <w:szCs w:val="20"/>
      </w:rPr>
      <w:t>Ανδρονίκου Καλομοίρα</w:t>
    </w:r>
    <w:r>
      <w:rPr>
        <w:rFonts w:ascii="Tahoma" w:hAnsi="Tahoma" w:cs="Tahoma"/>
        <w:i/>
        <w:sz w:val="20"/>
        <w:szCs w:val="20"/>
      </w:rPr>
      <w:tab/>
    </w:r>
  </w:p>
  <w:p w:rsidR="00A51679" w:rsidRDefault="00A51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27.75pt;height:21.75pt;visibility:visible;mso-wrap-style:square" o:bullet="t">
        <v:imagedata r:id="rId1" o:title=""/>
      </v:shape>
    </w:pict>
  </w:numPicBullet>
  <w:numPicBullet w:numPicBulletId="1">
    <w:pict>
      <v:shape id="_x0000_i1069" type="#_x0000_t75" style="width:27.75pt;height:21.75pt;visibility:visible;mso-wrap-style:square" o:bullet="t">
        <v:imagedata r:id="rId2" o:title=""/>
      </v:shape>
    </w:pict>
  </w:numPicBullet>
  <w:numPicBullet w:numPicBulletId="2">
    <w:pict>
      <v:shape id="_x0000_i1070" type="#_x0000_t75" style="width:27.75pt;height:21.75pt;visibility:visible;mso-wrap-style:square" o:bullet="t">
        <v:imagedata r:id="rId3" o:title=""/>
      </v:shape>
    </w:pict>
  </w:numPicBullet>
  <w:abstractNum w:abstractNumId="0" w15:restartNumberingAfterBreak="0">
    <w:nsid w:val="10874776"/>
    <w:multiLevelType w:val="hybridMultilevel"/>
    <w:tmpl w:val="58B69924"/>
    <w:lvl w:ilvl="0" w:tplc="90548012">
      <w:start w:val="1"/>
      <w:numFmt w:val="decimal"/>
      <w:lvlText w:val="%1."/>
      <w:lvlJc w:val="left"/>
      <w:pPr>
        <w:ind w:left="641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" w15:restartNumberingAfterBreak="0">
    <w:nsid w:val="138B5F4B"/>
    <w:multiLevelType w:val="hybridMultilevel"/>
    <w:tmpl w:val="1C0A046E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3F5"/>
    <w:multiLevelType w:val="hybridMultilevel"/>
    <w:tmpl w:val="D14C0736"/>
    <w:lvl w:ilvl="0" w:tplc="69486A4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7FE2"/>
    <w:multiLevelType w:val="hybridMultilevel"/>
    <w:tmpl w:val="B2DC2E58"/>
    <w:lvl w:ilvl="0" w:tplc="4AB8D4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EEF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A42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F01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60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40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AC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4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06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6F2C32"/>
    <w:multiLevelType w:val="hybridMultilevel"/>
    <w:tmpl w:val="EC68D268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5" w15:restartNumberingAfterBreak="0">
    <w:nsid w:val="22A14476"/>
    <w:multiLevelType w:val="hybridMultilevel"/>
    <w:tmpl w:val="2E025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61C6D"/>
    <w:multiLevelType w:val="hybridMultilevel"/>
    <w:tmpl w:val="EC68D268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7" w15:restartNumberingAfterBreak="0">
    <w:nsid w:val="2DAC650F"/>
    <w:multiLevelType w:val="hybridMultilevel"/>
    <w:tmpl w:val="4470F618"/>
    <w:lvl w:ilvl="0" w:tplc="AFC0EC46">
      <w:start w:val="1"/>
      <w:numFmt w:val="decimal"/>
      <w:lvlText w:val="%1."/>
      <w:lvlJc w:val="left"/>
      <w:pPr>
        <w:ind w:left="9356" w:hanging="425"/>
        <w:jc w:val="right"/>
      </w:pPr>
      <w:rPr>
        <w:rFonts w:ascii="Comic Sans MS" w:eastAsia="Tahoma" w:hAnsi="Comic Sans MS" w:cs="Tahoma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8" w15:restartNumberingAfterBreak="0">
    <w:nsid w:val="37A74888"/>
    <w:multiLevelType w:val="hybridMultilevel"/>
    <w:tmpl w:val="EC68D268"/>
    <w:lvl w:ilvl="0" w:tplc="90548012">
      <w:start w:val="1"/>
      <w:numFmt w:val="decimal"/>
      <w:lvlText w:val="%1."/>
      <w:lvlJc w:val="left"/>
      <w:pPr>
        <w:ind w:left="1204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abstractNum w:abstractNumId="9" w15:restartNumberingAfterBreak="0">
    <w:nsid w:val="37D5147C"/>
    <w:multiLevelType w:val="hybridMultilevel"/>
    <w:tmpl w:val="E8324A4A"/>
    <w:lvl w:ilvl="0" w:tplc="B5E4736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32D57"/>
    <w:multiLevelType w:val="hybridMultilevel"/>
    <w:tmpl w:val="6A7EC5EA"/>
    <w:lvl w:ilvl="0" w:tplc="90548012">
      <w:start w:val="1"/>
      <w:numFmt w:val="decimal"/>
      <w:lvlText w:val="%1."/>
      <w:lvlJc w:val="left"/>
      <w:pPr>
        <w:ind w:left="1080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C1C69"/>
    <w:multiLevelType w:val="hybridMultilevel"/>
    <w:tmpl w:val="1EFAE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17B96"/>
    <w:multiLevelType w:val="hybridMultilevel"/>
    <w:tmpl w:val="13004452"/>
    <w:lvl w:ilvl="0" w:tplc="90548012">
      <w:start w:val="1"/>
      <w:numFmt w:val="decimal"/>
      <w:lvlText w:val="%1."/>
      <w:lvlJc w:val="left"/>
      <w:pPr>
        <w:ind w:left="425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661" w:hanging="360"/>
      </w:pPr>
    </w:lvl>
    <w:lvl w:ilvl="2" w:tplc="0409001B" w:tentative="1">
      <w:start w:val="1"/>
      <w:numFmt w:val="lowerRoman"/>
      <w:lvlText w:val="%3."/>
      <w:lvlJc w:val="right"/>
      <w:pPr>
        <w:ind w:left="1381" w:hanging="180"/>
      </w:pPr>
    </w:lvl>
    <w:lvl w:ilvl="3" w:tplc="0409000F" w:tentative="1">
      <w:start w:val="1"/>
      <w:numFmt w:val="decimal"/>
      <w:lvlText w:val="%4."/>
      <w:lvlJc w:val="left"/>
      <w:pPr>
        <w:ind w:left="2101" w:hanging="360"/>
      </w:pPr>
    </w:lvl>
    <w:lvl w:ilvl="4" w:tplc="04090019" w:tentative="1">
      <w:start w:val="1"/>
      <w:numFmt w:val="lowerLetter"/>
      <w:lvlText w:val="%5."/>
      <w:lvlJc w:val="left"/>
      <w:pPr>
        <w:ind w:left="2821" w:hanging="360"/>
      </w:pPr>
    </w:lvl>
    <w:lvl w:ilvl="5" w:tplc="0409001B" w:tentative="1">
      <w:start w:val="1"/>
      <w:numFmt w:val="lowerRoman"/>
      <w:lvlText w:val="%6."/>
      <w:lvlJc w:val="right"/>
      <w:pPr>
        <w:ind w:left="3541" w:hanging="180"/>
      </w:pPr>
    </w:lvl>
    <w:lvl w:ilvl="6" w:tplc="0409000F" w:tentative="1">
      <w:start w:val="1"/>
      <w:numFmt w:val="decimal"/>
      <w:lvlText w:val="%7."/>
      <w:lvlJc w:val="left"/>
      <w:pPr>
        <w:ind w:left="4261" w:hanging="360"/>
      </w:pPr>
    </w:lvl>
    <w:lvl w:ilvl="7" w:tplc="04090019" w:tentative="1">
      <w:start w:val="1"/>
      <w:numFmt w:val="lowerLetter"/>
      <w:lvlText w:val="%8."/>
      <w:lvlJc w:val="left"/>
      <w:pPr>
        <w:ind w:left="4981" w:hanging="360"/>
      </w:pPr>
    </w:lvl>
    <w:lvl w:ilvl="8" w:tplc="0409001B" w:tentative="1">
      <w:start w:val="1"/>
      <w:numFmt w:val="lowerRoman"/>
      <w:lvlText w:val="%9."/>
      <w:lvlJc w:val="right"/>
      <w:pPr>
        <w:ind w:left="5701" w:hanging="180"/>
      </w:pPr>
    </w:lvl>
  </w:abstractNum>
  <w:abstractNum w:abstractNumId="13" w15:restartNumberingAfterBreak="0">
    <w:nsid w:val="563E4A17"/>
    <w:multiLevelType w:val="hybridMultilevel"/>
    <w:tmpl w:val="9B58F8D8"/>
    <w:lvl w:ilvl="0" w:tplc="B5E4736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222"/>
    <w:multiLevelType w:val="hybridMultilevel"/>
    <w:tmpl w:val="C9E03C34"/>
    <w:lvl w:ilvl="0" w:tplc="233AB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AA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47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EC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1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6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E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CB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22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4D50637"/>
    <w:multiLevelType w:val="hybridMultilevel"/>
    <w:tmpl w:val="3244C9B8"/>
    <w:lvl w:ilvl="0" w:tplc="90548012">
      <w:start w:val="1"/>
      <w:numFmt w:val="decimal"/>
      <w:lvlText w:val="%1."/>
      <w:lvlJc w:val="left"/>
      <w:pPr>
        <w:ind w:left="1068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6" w15:restartNumberingAfterBreak="0">
    <w:nsid w:val="65C57053"/>
    <w:multiLevelType w:val="hybridMultilevel"/>
    <w:tmpl w:val="C1406764"/>
    <w:lvl w:ilvl="0" w:tplc="90548012">
      <w:start w:val="1"/>
      <w:numFmt w:val="decimal"/>
      <w:lvlText w:val="%1."/>
      <w:lvlJc w:val="left"/>
      <w:pPr>
        <w:ind w:left="425" w:hanging="425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el-GR" w:eastAsia="el-GR" w:bidi="el-GR"/>
      </w:rPr>
    </w:lvl>
    <w:lvl w:ilvl="1" w:tplc="04090019" w:tentative="1">
      <w:start w:val="1"/>
      <w:numFmt w:val="lowerLetter"/>
      <w:lvlText w:val="%2."/>
      <w:lvlJc w:val="left"/>
      <w:pPr>
        <w:ind w:left="661" w:hanging="360"/>
      </w:pPr>
    </w:lvl>
    <w:lvl w:ilvl="2" w:tplc="0409001B" w:tentative="1">
      <w:start w:val="1"/>
      <w:numFmt w:val="lowerRoman"/>
      <w:lvlText w:val="%3."/>
      <w:lvlJc w:val="right"/>
      <w:pPr>
        <w:ind w:left="1381" w:hanging="180"/>
      </w:pPr>
    </w:lvl>
    <w:lvl w:ilvl="3" w:tplc="0409000F" w:tentative="1">
      <w:start w:val="1"/>
      <w:numFmt w:val="decimal"/>
      <w:lvlText w:val="%4."/>
      <w:lvlJc w:val="left"/>
      <w:pPr>
        <w:ind w:left="2101" w:hanging="360"/>
      </w:pPr>
    </w:lvl>
    <w:lvl w:ilvl="4" w:tplc="04090019" w:tentative="1">
      <w:start w:val="1"/>
      <w:numFmt w:val="lowerLetter"/>
      <w:lvlText w:val="%5."/>
      <w:lvlJc w:val="left"/>
      <w:pPr>
        <w:ind w:left="2821" w:hanging="360"/>
      </w:pPr>
    </w:lvl>
    <w:lvl w:ilvl="5" w:tplc="0409001B" w:tentative="1">
      <w:start w:val="1"/>
      <w:numFmt w:val="lowerRoman"/>
      <w:lvlText w:val="%6."/>
      <w:lvlJc w:val="right"/>
      <w:pPr>
        <w:ind w:left="3541" w:hanging="180"/>
      </w:pPr>
    </w:lvl>
    <w:lvl w:ilvl="6" w:tplc="0409000F" w:tentative="1">
      <w:start w:val="1"/>
      <w:numFmt w:val="decimal"/>
      <w:lvlText w:val="%7."/>
      <w:lvlJc w:val="left"/>
      <w:pPr>
        <w:ind w:left="4261" w:hanging="360"/>
      </w:pPr>
    </w:lvl>
    <w:lvl w:ilvl="7" w:tplc="04090019" w:tentative="1">
      <w:start w:val="1"/>
      <w:numFmt w:val="lowerLetter"/>
      <w:lvlText w:val="%8."/>
      <w:lvlJc w:val="left"/>
      <w:pPr>
        <w:ind w:left="4981" w:hanging="360"/>
      </w:pPr>
    </w:lvl>
    <w:lvl w:ilvl="8" w:tplc="0409001B" w:tentative="1">
      <w:start w:val="1"/>
      <w:numFmt w:val="lowerRoman"/>
      <w:lvlText w:val="%9."/>
      <w:lvlJc w:val="right"/>
      <w:pPr>
        <w:ind w:left="5701" w:hanging="180"/>
      </w:pPr>
    </w:lvl>
  </w:abstractNum>
  <w:abstractNum w:abstractNumId="17" w15:restartNumberingAfterBreak="0">
    <w:nsid w:val="7E3D3C7D"/>
    <w:multiLevelType w:val="hybridMultilevel"/>
    <w:tmpl w:val="7B284EFE"/>
    <w:lvl w:ilvl="0" w:tplc="E8103320">
      <w:start w:val="1"/>
      <w:numFmt w:val="decimal"/>
      <w:lvlText w:val="%1."/>
      <w:lvlJc w:val="left"/>
      <w:pPr>
        <w:ind w:left="9356" w:hanging="425"/>
        <w:jc w:val="right"/>
      </w:pPr>
      <w:rPr>
        <w:rFonts w:ascii="Comic Sans MS" w:eastAsia="Tahoma" w:hAnsi="Comic Sans MS" w:cs="Tahoma"/>
        <w:spacing w:val="-1"/>
        <w:w w:val="100"/>
        <w:sz w:val="22"/>
        <w:szCs w:val="22"/>
        <w:lang w:val="el-GR" w:eastAsia="el-GR" w:bidi="el-GR"/>
      </w:rPr>
    </w:lvl>
    <w:lvl w:ilvl="1" w:tplc="AFEA40D6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CE8C4CC4">
      <w:numFmt w:val="bullet"/>
      <w:lvlText w:val="•"/>
      <w:lvlJc w:val="left"/>
      <w:pPr>
        <w:ind w:left="2280" w:hanging="360"/>
      </w:pPr>
      <w:rPr>
        <w:rFonts w:hint="default"/>
        <w:lang w:val="el-GR" w:eastAsia="el-GR" w:bidi="el-GR"/>
      </w:rPr>
    </w:lvl>
    <w:lvl w:ilvl="3" w:tplc="50C04FEC">
      <w:numFmt w:val="bullet"/>
      <w:lvlText w:val="•"/>
      <w:lvlJc w:val="left"/>
      <w:pPr>
        <w:ind w:left="3261" w:hanging="360"/>
      </w:pPr>
      <w:rPr>
        <w:rFonts w:hint="default"/>
        <w:lang w:val="el-GR" w:eastAsia="el-GR" w:bidi="el-GR"/>
      </w:rPr>
    </w:lvl>
    <w:lvl w:ilvl="4" w:tplc="5FCC9466">
      <w:numFmt w:val="bullet"/>
      <w:lvlText w:val="•"/>
      <w:lvlJc w:val="left"/>
      <w:pPr>
        <w:ind w:left="4242" w:hanging="360"/>
      </w:pPr>
      <w:rPr>
        <w:rFonts w:hint="default"/>
        <w:lang w:val="el-GR" w:eastAsia="el-GR" w:bidi="el-GR"/>
      </w:rPr>
    </w:lvl>
    <w:lvl w:ilvl="5" w:tplc="B90457F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6" w:tplc="5AC82E48">
      <w:numFmt w:val="bullet"/>
      <w:lvlText w:val="•"/>
      <w:lvlJc w:val="left"/>
      <w:pPr>
        <w:ind w:left="6203" w:hanging="360"/>
      </w:pPr>
      <w:rPr>
        <w:rFonts w:hint="default"/>
        <w:lang w:val="el-GR" w:eastAsia="el-GR" w:bidi="el-GR"/>
      </w:rPr>
    </w:lvl>
    <w:lvl w:ilvl="7" w:tplc="FE745FAC">
      <w:numFmt w:val="bullet"/>
      <w:lvlText w:val="•"/>
      <w:lvlJc w:val="left"/>
      <w:pPr>
        <w:ind w:left="7184" w:hanging="360"/>
      </w:pPr>
      <w:rPr>
        <w:rFonts w:hint="default"/>
        <w:lang w:val="el-GR" w:eastAsia="el-GR" w:bidi="el-GR"/>
      </w:rPr>
    </w:lvl>
    <w:lvl w:ilvl="8" w:tplc="D812D82C">
      <w:numFmt w:val="bullet"/>
      <w:lvlText w:val="•"/>
      <w:lvlJc w:val="left"/>
      <w:pPr>
        <w:ind w:left="8164" w:hanging="360"/>
      </w:pPr>
      <w:rPr>
        <w:rFonts w:hint="default"/>
        <w:lang w:val="el-GR" w:eastAsia="el-GR" w:bidi="el-GR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6"/>
  </w:num>
  <w:num w:numId="6">
    <w:abstractNumId w:val="0"/>
  </w:num>
  <w:num w:numId="7">
    <w:abstractNumId w:val="1"/>
  </w:num>
  <w:num w:numId="8">
    <w:abstractNumId w:val="6"/>
  </w:num>
  <w:num w:numId="9">
    <w:abstractNumId w:val="15"/>
  </w:num>
  <w:num w:numId="10">
    <w:abstractNumId w:val="8"/>
  </w:num>
  <w:num w:numId="11">
    <w:abstractNumId w:val="14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3"/>
    <w:rsid w:val="000052CF"/>
    <w:rsid w:val="000276A1"/>
    <w:rsid w:val="00076899"/>
    <w:rsid w:val="00077CC8"/>
    <w:rsid w:val="000B07BD"/>
    <w:rsid w:val="00112F39"/>
    <w:rsid w:val="001555FF"/>
    <w:rsid w:val="0015567E"/>
    <w:rsid w:val="00164C64"/>
    <w:rsid w:val="001708A5"/>
    <w:rsid w:val="0017296D"/>
    <w:rsid w:val="001A6F20"/>
    <w:rsid w:val="00211DFB"/>
    <w:rsid w:val="00215851"/>
    <w:rsid w:val="0024547B"/>
    <w:rsid w:val="00277B76"/>
    <w:rsid w:val="002A15F5"/>
    <w:rsid w:val="002A6BC2"/>
    <w:rsid w:val="002B35C4"/>
    <w:rsid w:val="002D0D29"/>
    <w:rsid w:val="002E7BF4"/>
    <w:rsid w:val="003201E9"/>
    <w:rsid w:val="00356570"/>
    <w:rsid w:val="00360AA1"/>
    <w:rsid w:val="00413E3B"/>
    <w:rsid w:val="00420ADD"/>
    <w:rsid w:val="00457485"/>
    <w:rsid w:val="00475ADC"/>
    <w:rsid w:val="00487B8D"/>
    <w:rsid w:val="005408D0"/>
    <w:rsid w:val="00565061"/>
    <w:rsid w:val="005E0A45"/>
    <w:rsid w:val="006024C0"/>
    <w:rsid w:val="00603D37"/>
    <w:rsid w:val="006B1BB6"/>
    <w:rsid w:val="00707ADC"/>
    <w:rsid w:val="00712B2D"/>
    <w:rsid w:val="00744E8B"/>
    <w:rsid w:val="00761283"/>
    <w:rsid w:val="007835AA"/>
    <w:rsid w:val="00785400"/>
    <w:rsid w:val="0079446D"/>
    <w:rsid w:val="007D50E2"/>
    <w:rsid w:val="007D6140"/>
    <w:rsid w:val="0083552F"/>
    <w:rsid w:val="00852C0A"/>
    <w:rsid w:val="0087533C"/>
    <w:rsid w:val="00914407"/>
    <w:rsid w:val="009368B4"/>
    <w:rsid w:val="009B1D18"/>
    <w:rsid w:val="00A51679"/>
    <w:rsid w:val="00A742B0"/>
    <w:rsid w:val="00AA4448"/>
    <w:rsid w:val="00AB2BA2"/>
    <w:rsid w:val="00AB5249"/>
    <w:rsid w:val="00AE6D29"/>
    <w:rsid w:val="00AF3C63"/>
    <w:rsid w:val="00B823D3"/>
    <w:rsid w:val="00BA03D3"/>
    <w:rsid w:val="00BB3F86"/>
    <w:rsid w:val="00BE0839"/>
    <w:rsid w:val="00C7739A"/>
    <w:rsid w:val="00CA2451"/>
    <w:rsid w:val="00D202C9"/>
    <w:rsid w:val="00DF4D49"/>
    <w:rsid w:val="00E056C3"/>
    <w:rsid w:val="00E32155"/>
    <w:rsid w:val="00E32D6F"/>
    <w:rsid w:val="00E37FB9"/>
    <w:rsid w:val="00E471E8"/>
    <w:rsid w:val="00EA6A2C"/>
    <w:rsid w:val="00EE4B23"/>
    <w:rsid w:val="00EF0524"/>
    <w:rsid w:val="00F36122"/>
    <w:rsid w:val="00F42C06"/>
    <w:rsid w:val="00F830D3"/>
    <w:rsid w:val="00FC2B87"/>
    <w:rsid w:val="00FE585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99607"/>
  <w15:docId w15:val="{3836C793-99BB-45D9-A848-D45DD2F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D3"/>
    <w:pPr>
      <w:spacing w:after="0" w:line="240" w:lineRule="auto"/>
    </w:pPr>
    <w:rPr>
      <w:rFonts w:ascii="Times New Roman" w:eastAsia="PMingLiU" w:hAnsi="Times New Roman" w:cs="Times New Roman"/>
      <w:szCs w:val="24"/>
      <w:lang w:val="el-GR" w:eastAsia="el-GR"/>
    </w:rPr>
  </w:style>
  <w:style w:type="paragraph" w:styleId="Heading5">
    <w:name w:val="heading 5"/>
    <w:basedOn w:val="Normal"/>
    <w:link w:val="Heading5Char"/>
    <w:uiPriority w:val="1"/>
    <w:qFormat/>
    <w:rsid w:val="00EA6A2C"/>
    <w:pPr>
      <w:widowControl w:val="0"/>
      <w:autoSpaceDE w:val="0"/>
      <w:autoSpaceDN w:val="0"/>
      <w:spacing w:before="80"/>
      <w:ind w:left="220"/>
      <w:outlineLvl w:val="4"/>
    </w:pPr>
    <w:rPr>
      <w:rFonts w:ascii="Tahoma" w:eastAsia="Tahoma" w:hAnsi="Tahoma" w:cs="Tahoma"/>
      <w:b/>
      <w:bCs/>
      <w:szCs w:val="22"/>
      <w:lang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30D3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el-GR" w:eastAsia="el-GR"/>
    </w:rPr>
  </w:style>
  <w:style w:type="paragraph" w:styleId="BodyText">
    <w:name w:val="Body Text"/>
    <w:basedOn w:val="Normal"/>
    <w:link w:val="BodyTextChar"/>
    <w:uiPriority w:val="1"/>
    <w:qFormat/>
    <w:rsid w:val="0087533C"/>
    <w:pPr>
      <w:widowControl w:val="0"/>
      <w:autoSpaceDE w:val="0"/>
      <w:autoSpaceDN w:val="0"/>
    </w:pPr>
    <w:rPr>
      <w:rFonts w:ascii="Tahoma" w:eastAsia="Tahoma" w:hAnsi="Tahoma" w:cs="Tahoma"/>
      <w:szCs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87533C"/>
    <w:rPr>
      <w:rFonts w:ascii="Tahoma" w:eastAsia="Tahoma" w:hAnsi="Tahoma" w:cs="Tahoma"/>
      <w:lang w:val="el-GR" w:eastAsia="el-GR" w:bidi="el-GR"/>
    </w:rPr>
  </w:style>
  <w:style w:type="paragraph" w:styleId="ListParagraph">
    <w:name w:val="List Paragraph"/>
    <w:basedOn w:val="Normal"/>
    <w:uiPriority w:val="1"/>
    <w:qFormat/>
    <w:rsid w:val="0087533C"/>
    <w:pPr>
      <w:widowControl w:val="0"/>
      <w:autoSpaceDE w:val="0"/>
      <w:autoSpaceDN w:val="0"/>
      <w:ind w:left="1206" w:hanging="425"/>
    </w:pPr>
    <w:rPr>
      <w:rFonts w:ascii="Tahoma" w:eastAsia="Tahoma" w:hAnsi="Tahoma" w:cs="Tahoma"/>
      <w:szCs w:val="22"/>
      <w:lang w:bidi="el-GR"/>
    </w:rPr>
  </w:style>
  <w:style w:type="paragraph" w:customStyle="1" w:styleId="TableParagraph">
    <w:name w:val="Table Paragraph"/>
    <w:basedOn w:val="Normal"/>
    <w:uiPriority w:val="1"/>
    <w:qFormat/>
    <w:rsid w:val="0087533C"/>
    <w:pPr>
      <w:widowControl w:val="0"/>
      <w:autoSpaceDE w:val="0"/>
      <w:autoSpaceDN w:val="0"/>
    </w:pPr>
    <w:rPr>
      <w:rFonts w:ascii="Tahoma" w:eastAsia="Tahoma" w:hAnsi="Tahoma" w:cs="Tahoma"/>
      <w:szCs w:val="22"/>
      <w:lang w:bidi="el-GR"/>
    </w:rPr>
  </w:style>
  <w:style w:type="paragraph" w:styleId="Header">
    <w:name w:val="header"/>
    <w:basedOn w:val="Normal"/>
    <w:link w:val="HeaderChar"/>
    <w:uiPriority w:val="99"/>
    <w:unhideWhenUsed/>
    <w:rsid w:val="00875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3C"/>
    <w:rPr>
      <w:rFonts w:ascii="Times New Roman" w:eastAsia="PMingLiU" w:hAnsi="Times New Roman" w:cs="Times New Roman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875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3C"/>
    <w:rPr>
      <w:rFonts w:ascii="Times New Roman" w:eastAsia="PMingLiU" w:hAnsi="Times New Roman" w:cs="Times New Roman"/>
      <w:szCs w:val="24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1"/>
    <w:rsid w:val="00EA6A2C"/>
    <w:rPr>
      <w:rFonts w:ascii="Tahoma" w:eastAsia="Tahoma" w:hAnsi="Tahoma" w:cs="Tahoma"/>
      <w:b/>
      <w:bCs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8B"/>
    <w:rPr>
      <w:rFonts w:ascii="Tahoma" w:eastAsia="PMingLiU" w:hAnsi="Tahoma" w:cs="Tahoma"/>
      <w:sz w:val="16"/>
      <w:szCs w:val="16"/>
      <w:lang w:val="el-GR" w:eastAsia="el-GR"/>
    </w:rPr>
  </w:style>
  <w:style w:type="table" w:customStyle="1" w:styleId="Calendar1">
    <w:name w:val="Calendar 1"/>
    <w:basedOn w:val="TableNormal"/>
    <w:uiPriority w:val="99"/>
    <w:qFormat/>
    <w:rsid w:val="00A51679"/>
    <w:pPr>
      <w:spacing w:after="0" w:line="240" w:lineRule="auto"/>
    </w:pPr>
    <w:rPr>
      <w:rFonts w:ascii="Calibri" w:eastAsia="MS Mincho" w:hAnsi="Calibri" w:cs="Arial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4317-1C22-4F73-AE29-1ED2646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KALOMIRA ANDRONIKOU</dc:creator>
  <cp:lastModifiedBy>Teacher</cp:lastModifiedBy>
  <cp:revision>2</cp:revision>
  <dcterms:created xsi:type="dcterms:W3CDTF">2021-05-31T07:35:00Z</dcterms:created>
  <dcterms:modified xsi:type="dcterms:W3CDTF">2021-05-31T07:35:00Z</dcterms:modified>
</cp:coreProperties>
</file>