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2"/>
      </w:tblGrid>
      <w:tr w:rsidR="007B0F7A" w:rsidRPr="00213680" w:rsidTr="007C4C4B">
        <w:tc>
          <w:tcPr>
            <w:tcW w:w="2712" w:type="dxa"/>
          </w:tcPr>
          <w:p w:rsidR="007B0F7A" w:rsidRPr="002C743B" w:rsidRDefault="007B0F7A" w:rsidP="009E228A">
            <w:pPr>
              <w:spacing w:before="0"/>
              <w:jc w:val="left"/>
              <w:rPr>
                <w:b/>
                <w:lang w:val="en-US"/>
              </w:rPr>
            </w:pPr>
            <w:bookmarkStart w:id="0" w:name="_GoBack"/>
            <w:bookmarkEnd w:id="0"/>
            <w:r>
              <w:rPr>
                <w:b/>
                <w:lang w:val="en-US"/>
              </w:rPr>
              <w:t>Name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Μαρία Γεωργίου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Πέτρος Δημητρίου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Γεωργία Ανδρέου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Χαράλαμπος Χαραλάμπους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Ελένη Πέτρου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Μαρίνα Δημητρίου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Δημήτρης Αντωνίου</w:t>
            </w:r>
          </w:p>
        </w:tc>
      </w:tr>
      <w:tr w:rsidR="007B0F7A" w:rsidTr="007C4C4B">
        <w:tc>
          <w:tcPr>
            <w:tcW w:w="2712" w:type="dxa"/>
          </w:tcPr>
          <w:p w:rsidR="007B0F7A" w:rsidRPr="00E90005" w:rsidRDefault="007B0F7A" w:rsidP="00840EB6">
            <w:pPr>
              <w:spacing w:before="0"/>
              <w:jc w:val="center"/>
            </w:pPr>
            <w:r>
              <w:t>Αντρέας Γεωργίου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Μαίρη Χαραλάμπους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Άντρη Γεωργίου</w:t>
            </w:r>
          </w:p>
        </w:tc>
      </w:tr>
      <w:tr w:rsidR="007B0F7A" w:rsidTr="007C4C4B">
        <w:tc>
          <w:tcPr>
            <w:tcW w:w="2712" w:type="dxa"/>
          </w:tcPr>
          <w:p w:rsidR="007B0F7A" w:rsidRPr="007B0F7A" w:rsidRDefault="007B0F7A" w:rsidP="007B0F7A">
            <w:pPr>
              <w:spacing w:before="0"/>
              <w:jc w:val="center"/>
            </w:pPr>
            <w:r>
              <w:t>Μαρία Πέτρου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r>
              <w:t>Αντρέας Δημητρίου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r>
              <w:t>Γεωργία Αντωνίου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r>
              <w:t>Χαράλαμπος Πέτρου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r>
              <w:t xml:space="preserve">Ελένη </w:t>
            </w:r>
            <w:proofErr w:type="spellStart"/>
            <w:r>
              <w:t>Παπανικόλα</w:t>
            </w:r>
            <w:proofErr w:type="spellEnd"/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r>
              <w:t>Μαρίνα Παπαγεωργίου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r>
              <w:t>Δημήτρης Ανδρέου</w:t>
            </w:r>
          </w:p>
        </w:tc>
      </w:tr>
      <w:tr w:rsidR="007B0F7A" w:rsidTr="007C4C4B">
        <w:tc>
          <w:tcPr>
            <w:tcW w:w="2712" w:type="dxa"/>
          </w:tcPr>
          <w:p w:rsidR="007B0F7A" w:rsidRPr="00E90005" w:rsidRDefault="007B0F7A" w:rsidP="007B0F7A">
            <w:pPr>
              <w:spacing w:before="0"/>
              <w:jc w:val="center"/>
            </w:pPr>
            <w:r>
              <w:t>Αντρέας Χαραλάμπους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proofErr w:type="spellStart"/>
            <w:r>
              <w:t>Ελίνα</w:t>
            </w:r>
            <w:proofErr w:type="spellEnd"/>
            <w:r>
              <w:t xml:space="preserve"> Χαραλάμπους</w:t>
            </w:r>
          </w:p>
        </w:tc>
      </w:tr>
    </w:tbl>
    <w:p w:rsidR="0053121E" w:rsidRDefault="0053121E"/>
    <w:sectPr w:rsidR="005312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5D"/>
    <w:rsid w:val="002C743B"/>
    <w:rsid w:val="00366050"/>
    <w:rsid w:val="0053121E"/>
    <w:rsid w:val="007B0F7A"/>
    <w:rsid w:val="007C4C4B"/>
    <w:rsid w:val="009E228A"/>
    <w:rsid w:val="00E90005"/>
    <w:rsid w:val="00F4285D"/>
    <w:rsid w:val="00F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8BF2F-D0BD-46CC-9563-39BB0A5B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5D"/>
    <w:pPr>
      <w:spacing w:before="120" w:after="0" w:line="276" w:lineRule="auto"/>
      <w:jc w:val="both"/>
    </w:pPr>
    <w:rPr>
      <w:rFonts w:ascii="Tahoma" w:eastAsia="Times New Roman" w:hAnsi="Tahom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85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Xenios Xenofontos</cp:lastModifiedBy>
  <cp:revision>8</cp:revision>
  <dcterms:created xsi:type="dcterms:W3CDTF">2016-11-08T07:26:00Z</dcterms:created>
  <dcterms:modified xsi:type="dcterms:W3CDTF">2019-07-15T10:15:00Z</dcterms:modified>
</cp:coreProperties>
</file>